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03" w:rsidRPr="00557B1F" w:rsidRDefault="00DA2403" w:rsidP="00D369AD">
      <w:pPr>
        <w:spacing w:after="120" w:line="240" w:lineRule="auto"/>
        <w:jc w:val="center"/>
        <w:rPr>
          <w:b/>
          <w:sz w:val="28"/>
          <w:szCs w:val="28"/>
        </w:rPr>
      </w:pPr>
      <w:r w:rsidRPr="00557B1F">
        <w:rPr>
          <w:b/>
          <w:sz w:val="28"/>
          <w:szCs w:val="28"/>
        </w:rPr>
        <w:t>Start a Consulting Business to Homeschool Group Leaders</w:t>
      </w:r>
    </w:p>
    <w:p w:rsidR="00557B1F" w:rsidRPr="00557B1F" w:rsidRDefault="00557B1F" w:rsidP="00557B1F">
      <w:pPr>
        <w:spacing w:after="0" w:line="240" w:lineRule="auto"/>
        <w:rPr>
          <w:sz w:val="24"/>
          <w:szCs w:val="24"/>
        </w:rPr>
      </w:pPr>
      <w:r w:rsidRPr="00557B1F">
        <w:rPr>
          <w:sz w:val="24"/>
          <w:szCs w:val="24"/>
        </w:rPr>
        <w:t>By Carol Topp, HomeschooLCpa.com</w:t>
      </w:r>
    </w:p>
    <w:p w:rsidR="00557B1F" w:rsidRPr="00557B1F" w:rsidRDefault="00557B1F" w:rsidP="00557B1F">
      <w:pPr>
        <w:spacing w:after="0" w:line="240" w:lineRule="auto"/>
        <w:rPr>
          <w:sz w:val="24"/>
          <w:szCs w:val="24"/>
        </w:rPr>
      </w:pPr>
      <w:r w:rsidRPr="00557B1F">
        <w:rPr>
          <w:sz w:val="24"/>
          <w:szCs w:val="24"/>
        </w:rPr>
        <w:t>February 10, 2022</w:t>
      </w:r>
    </w:p>
    <w:p w:rsidR="00557B1F" w:rsidRDefault="00557B1F" w:rsidP="00DA2403">
      <w:pPr>
        <w:spacing w:after="120" w:line="240" w:lineRule="auto"/>
      </w:pPr>
    </w:p>
    <w:p w:rsidR="00DA2403" w:rsidRDefault="00DA2403" w:rsidP="00DA2403">
      <w:pPr>
        <w:spacing w:after="120" w:line="240" w:lineRule="auto"/>
      </w:pPr>
      <w:r>
        <w:t xml:space="preserve">We all know that homeschooling has grown exponentially, especially since the COVID-19 pandemic. </w:t>
      </w:r>
      <w:r w:rsidR="003D3FEA">
        <w:t>With so</w:t>
      </w:r>
      <w:r>
        <w:t xml:space="preserve"> many more people choosing to homeschool more homeschool groups have been formed.</w:t>
      </w:r>
    </w:p>
    <w:p w:rsidR="00DA2403" w:rsidRDefault="00DA2403" w:rsidP="00DA2403">
      <w:pPr>
        <w:spacing w:after="120" w:line="240" w:lineRule="auto"/>
      </w:pPr>
      <w:r>
        <w:t>And these groups need help! Lots of help!</w:t>
      </w:r>
    </w:p>
    <w:p w:rsidR="00DA2403" w:rsidRDefault="00DA2403" w:rsidP="00DA2403">
      <w:pPr>
        <w:spacing w:after="120" w:line="240" w:lineRule="auto"/>
      </w:pPr>
      <w:r>
        <w:t>You can help new homeschool groups get started and I can help you start a consulting business to homeschool group leaders.</w:t>
      </w:r>
    </w:p>
    <w:p w:rsidR="00DA2403" w:rsidRDefault="00DA2403" w:rsidP="00DA2403">
      <w:pPr>
        <w:spacing w:after="120" w:line="240" w:lineRule="auto"/>
      </w:pPr>
    </w:p>
    <w:p w:rsidR="00F92D64" w:rsidRDefault="00DA2403" w:rsidP="00DA2403">
      <w:pPr>
        <w:spacing w:after="120" w:line="240" w:lineRule="auto"/>
      </w:pPr>
      <w:r w:rsidRPr="00F06CDA">
        <w:rPr>
          <w:b/>
        </w:rPr>
        <w:t>Here's how it will work</w:t>
      </w:r>
      <w:proofErr w:type="gramStart"/>
      <w:r w:rsidRPr="00F06CDA">
        <w:rPr>
          <w:b/>
        </w:rPr>
        <w:t>:</w:t>
      </w:r>
      <w:proofErr w:type="gramEnd"/>
      <w:r w:rsidRPr="00F06CDA">
        <w:rPr>
          <w:b/>
        </w:rPr>
        <w:br/>
      </w:r>
      <w:r w:rsidR="00F92D64">
        <w:t xml:space="preserve">I'm offering a two month </w:t>
      </w:r>
      <w:r w:rsidR="00557B1F">
        <w:t xml:space="preserve">Consultant </w:t>
      </w:r>
      <w:r w:rsidR="00F92D64">
        <w:t xml:space="preserve">training cohort to help experienced homeschool leaders start their own consulting business helping other homeschool group leaders. </w:t>
      </w:r>
      <w:r w:rsidR="00F92D64">
        <w:br/>
      </w:r>
    </w:p>
    <w:p w:rsidR="00F92D64" w:rsidRDefault="00F92D64" w:rsidP="00DA2403">
      <w:pPr>
        <w:spacing w:after="120" w:line="240" w:lineRule="auto"/>
      </w:pPr>
      <w:r>
        <w:t>After a two month training period consultants will launch your own consulting business, set your fees,</w:t>
      </w:r>
      <w:r>
        <w:t xml:space="preserve"> and availability. T</w:t>
      </w:r>
      <w:r w:rsidR="00557B1F">
        <w:t>h</w:t>
      </w:r>
      <w:r>
        <w:t>o</w:t>
      </w:r>
      <w:r w:rsidR="00557B1F">
        <w:t>se</w:t>
      </w:r>
      <w:r>
        <w:t xml:space="preserve"> that are qualified will </w:t>
      </w:r>
      <w:r>
        <w:t xml:space="preserve">be listed on my </w:t>
      </w:r>
      <w:proofErr w:type="spellStart"/>
      <w:r>
        <w:t>HomeschoolCPA</w:t>
      </w:r>
      <w:proofErr w:type="spellEnd"/>
      <w:r>
        <w:t xml:space="preserve"> website and get referrals from Carol Topp, the </w:t>
      </w:r>
      <w:proofErr w:type="spellStart"/>
      <w:r>
        <w:t>HomeschoolCPA</w:t>
      </w:r>
      <w:proofErr w:type="spellEnd"/>
      <w:r>
        <w:t>.</w:t>
      </w:r>
    </w:p>
    <w:p w:rsidR="00F92D64" w:rsidRDefault="00F92D64" w:rsidP="00DA2403">
      <w:pPr>
        <w:spacing w:after="120" w:line="240" w:lineRule="auto"/>
      </w:pPr>
    </w:p>
    <w:p w:rsidR="00F92D64" w:rsidRDefault="00F92D64" w:rsidP="00DA2403">
      <w:pPr>
        <w:spacing w:after="120" w:line="240" w:lineRule="auto"/>
      </w:pPr>
      <w:r>
        <w:t xml:space="preserve">Sound interesting? </w:t>
      </w:r>
    </w:p>
    <w:p w:rsidR="00571A38" w:rsidRDefault="00571A38" w:rsidP="00DA2403">
      <w:pPr>
        <w:spacing w:after="120" w:line="240" w:lineRule="auto"/>
      </w:pPr>
      <w:r>
        <w:t xml:space="preserve">Submit an application introducing yourself and your experience. </w:t>
      </w:r>
    </w:p>
    <w:p w:rsidR="003D3FEA" w:rsidRPr="00557B1F" w:rsidRDefault="00557B1F" w:rsidP="00DA2403">
      <w:pPr>
        <w:spacing w:after="120" w:line="240" w:lineRule="auto"/>
        <w:rPr>
          <w:rFonts w:cstheme="minorHAnsi"/>
        </w:rPr>
      </w:pPr>
      <w:hyperlink r:id="rId5" w:history="1">
        <w:r w:rsidRPr="00557B1F">
          <w:rPr>
            <w:rStyle w:val="Hyperlink"/>
            <w:rFonts w:cstheme="minorHAnsi"/>
            <w:sz w:val="20"/>
            <w:szCs w:val="20"/>
          </w:rPr>
          <w:t>https://218500.17hats.com/p#/lcf/dcvvgkkfpswfcxnnndvzkxhpchcrfbss</w:t>
        </w:r>
      </w:hyperlink>
    </w:p>
    <w:p w:rsidR="00DA2403" w:rsidRDefault="00557B1F" w:rsidP="00DA2403">
      <w:pPr>
        <w:spacing w:after="120" w:line="240" w:lineRule="auto"/>
      </w:pPr>
      <w:r>
        <w:br/>
      </w:r>
      <w:r w:rsidR="009C4810">
        <w:t>I</w:t>
      </w:r>
      <w:r w:rsidR="00571A38">
        <w:t xml:space="preserve"> will arrange a 30 minute interview to ex</w:t>
      </w:r>
      <w:r w:rsidR="002C0CBC">
        <w:t>p</w:t>
      </w:r>
      <w:r w:rsidR="00571A38">
        <w:t xml:space="preserve">lain the program and for you to ask questions. </w:t>
      </w:r>
      <w:r w:rsidR="009C4810">
        <w:t>I</w:t>
      </w:r>
      <w:r w:rsidR="00571A38">
        <w:t xml:space="preserve"> will accept a f</w:t>
      </w:r>
      <w:r w:rsidR="00F06CDA">
        <w:t>e</w:t>
      </w:r>
      <w:r w:rsidR="00571A38">
        <w:t>w selected indiv</w:t>
      </w:r>
      <w:r w:rsidR="00294C42">
        <w:t>id</w:t>
      </w:r>
      <w:r w:rsidR="00571A38">
        <w:t xml:space="preserve">uals for the </w:t>
      </w:r>
      <w:r w:rsidR="00D369AD">
        <w:t>Consultant</w:t>
      </w:r>
      <w:r w:rsidR="00571A38">
        <w:t xml:space="preserve"> cohort.</w:t>
      </w:r>
      <w:r w:rsidR="003D3FEA">
        <w:t xml:space="preserve"> A two</w:t>
      </w:r>
      <w:r w:rsidR="009C4810">
        <w:t xml:space="preserve"> </w:t>
      </w:r>
      <w:r w:rsidR="003D3FEA">
        <w:t xml:space="preserve">month training </w:t>
      </w:r>
      <w:r w:rsidR="00D369AD">
        <w:t>session</w:t>
      </w:r>
      <w:r w:rsidR="00DA2403">
        <w:t xml:space="preserve"> will launch </w:t>
      </w:r>
      <w:r w:rsidR="00F06CDA">
        <w:t xml:space="preserve">in </w:t>
      </w:r>
      <w:r w:rsidR="00DA2403">
        <w:t>March 2022</w:t>
      </w:r>
      <w:r w:rsidR="00F06CDA">
        <w:t xml:space="preserve">. The </w:t>
      </w:r>
      <w:r w:rsidR="00D369AD">
        <w:t xml:space="preserve">participants </w:t>
      </w:r>
      <w:r w:rsidR="00DA2403">
        <w:t xml:space="preserve">will have two hour-long Zoom meetings with </w:t>
      </w:r>
      <w:r w:rsidR="009C4810">
        <w:t>me</w:t>
      </w:r>
      <w:r w:rsidR="00DA2403">
        <w:t xml:space="preserve"> and the other consultants. Each consultant will also have a one</w:t>
      </w:r>
      <w:r w:rsidR="00D369AD">
        <w:t xml:space="preserve"> hour</w:t>
      </w:r>
      <w:r w:rsidR="00DA2403">
        <w:t xml:space="preserve"> phone call with </w:t>
      </w:r>
      <w:r w:rsidR="009C4810">
        <w:t>me</w:t>
      </w:r>
      <w:r w:rsidR="00DA2403">
        <w:t xml:space="preserve"> for indiv</w:t>
      </w:r>
      <w:r w:rsidR="002C0CBC">
        <w:t>id</w:t>
      </w:r>
      <w:r w:rsidR="00DA2403">
        <w:t xml:space="preserve">ualized help launching </w:t>
      </w:r>
      <w:r w:rsidR="009C4810">
        <w:t>your</w:t>
      </w:r>
      <w:r w:rsidR="00DA2403">
        <w:t xml:space="preserve"> business. </w:t>
      </w:r>
    </w:p>
    <w:p w:rsidR="00DA2403" w:rsidRDefault="00DA2403" w:rsidP="00DA2403">
      <w:pPr>
        <w:spacing w:after="120" w:line="240" w:lineRule="auto"/>
      </w:pPr>
      <w:r>
        <w:t xml:space="preserve">Then </w:t>
      </w:r>
      <w:r w:rsidR="009C4810">
        <w:t xml:space="preserve">you, </w:t>
      </w:r>
      <w:r>
        <w:t>the consultant</w:t>
      </w:r>
      <w:r w:rsidR="009C4810">
        <w:t>,</w:t>
      </w:r>
      <w:r>
        <w:t xml:space="preserve"> wi</w:t>
      </w:r>
      <w:r w:rsidR="00F06CDA">
        <w:t>l</w:t>
      </w:r>
      <w:r>
        <w:t xml:space="preserve">l launch </w:t>
      </w:r>
      <w:r w:rsidR="009C4810">
        <w:t>your</w:t>
      </w:r>
      <w:r>
        <w:t xml:space="preserve"> own consulting business, set </w:t>
      </w:r>
      <w:r w:rsidR="009C4810">
        <w:t>your</w:t>
      </w:r>
      <w:r>
        <w:t xml:space="preserve"> fees</w:t>
      </w:r>
      <w:r w:rsidR="00D369AD">
        <w:t>,</w:t>
      </w:r>
      <w:r>
        <w:t xml:space="preserve"> and availability! </w:t>
      </w:r>
    </w:p>
    <w:p w:rsidR="00DA2403" w:rsidRDefault="00DA2403" w:rsidP="00DA2403">
      <w:pPr>
        <w:spacing w:after="120" w:line="240" w:lineRule="auto"/>
      </w:pPr>
      <w:r>
        <w:t>Consultants who continue to provide quality service to clients will continue to be featured on Homeschoo</w:t>
      </w:r>
      <w:r w:rsidR="009C4810">
        <w:t xml:space="preserve">lCPA and receive referrals </w:t>
      </w:r>
      <w:r>
        <w:t>on an annual basis.</w:t>
      </w:r>
    </w:p>
    <w:p w:rsidR="00DA2403" w:rsidRPr="00F06CDA" w:rsidRDefault="00F06CDA" w:rsidP="00DA2403">
      <w:pPr>
        <w:spacing w:after="120" w:line="240" w:lineRule="auto"/>
        <w:rPr>
          <w:b/>
        </w:rPr>
      </w:pPr>
      <w:r w:rsidRPr="00F06CDA">
        <w:rPr>
          <w:b/>
        </w:rPr>
        <w:t xml:space="preserve">Benefits to </w:t>
      </w:r>
      <w:r>
        <w:rPr>
          <w:b/>
        </w:rPr>
        <w:t>a potential consultant</w:t>
      </w:r>
      <w:r w:rsidRPr="00F06CDA">
        <w:rPr>
          <w:b/>
        </w:rPr>
        <w:t>: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t>Be a Recommen</w:t>
      </w:r>
      <w:r w:rsidR="002C0CBC">
        <w:t>d</w:t>
      </w:r>
      <w:r>
        <w:t>ed Consultant on Homeschool CPA.com (and eligible for annual renewal</w:t>
      </w:r>
      <w:r w:rsidR="00D369AD">
        <w:t>)</w:t>
      </w:r>
      <w:r>
        <w:t>.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Receive referrals from Carol when clients contact her. This will be a huge help to launching your business. 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Get tips, tools and </w:t>
      </w:r>
      <w:r w:rsidR="00D369AD">
        <w:t xml:space="preserve">email </w:t>
      </w:r>
      <w:r>
        <w:t>templates from Carol based on her 20 years of consulting for homeschool leaders.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t>Be granted Moderator status on the F</w:t>
      </w:r>
      <w:r w:rsidR="009C4810">
        <w:t>acebook</w:t>
      </w:r>
      <w:r>
        <w:t xml:space="preserve"> </w:t>
      </w:r>
      <w:r w:rsidR="009C4810">
        <w:t>group I am a Homeschool Group Leader</w:t>
      </w:r>
      <w:r>
        <w:t xml:space="preserve"> and be allowed to link to your business and blog posts. A huge boost to your marketing efforts!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Post blog posts on </w:t>
      </w:r>
      <w:r w:rsidR="00D369AD">
        <w:t xml:space="preserve">the HomeschoolCPA </w:t>
      </w:r>
      <w:r>
        <w:t>site</w:t>
      </w:r>
      <w:r w:rsidR="00D369AD">
        <w:t xml:space="preserve"> (subject to approval)</w:t>
      </w:r>
      <w:r>
        <w:t>. Another huge boost to your marketing efforts!</w:t>
      </w:r>
    </w:p>
    <w:p w:rsidR="00F06CDA" w:rsidRDefault="00F06CDA" w:rsidP="00F06CDA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>Attend conferences (live and virtual) as a Recommended Consultant of HomeschoolCPA</w:t>
      </w:r>
      <w:r w:rsidR="00D369AD">
        <w:t xml:space="preserve"> (optional).</w:t>
      </w:r>
    </w:p>
    <w:p w:rsidR="00DA2403" w:rsidRDefault="00DA2403" w:rsidP="00DA2403">
      <w:pPr>
        <w:spacing w:after="120" w:line="240" w:lineRule="auto"/>
      </w:pPr>
      <w:r w:rsidRPr="00D369AD">
        <w:rPr>
          <w:b/>
        </w:rPr>
        <w:t xml:space="preserve">Do you have what it takes? </w:t>
      </w:r>
      <w:r>
        <w:t xml:space="preserve">A potential consultant should have: </w:t>
      </w:r>
    </w:p>
    <w:p w:rsidR="00DA2403" w:rsidRDefault="00DA2403" w:rsidP="00DA2403">
      <w:pPr>
        <w:pStyle w:val="ListParagraph"/>
        <w:numPr>
          <w:ilvl w:val="0"/>
          <w:numId w:val="1"/>
        </w:numPr>
      </w:pPr>
      <w:r>
        <w:t>A love and passion for homeschooling</w:t>
      </w:r>
    </w:p>
    <w:p w:rsidR="007F1B44" w:rsidRDefault="00DA2403" w:rsidP="00AD2481">
      <w:pPr>
        <w:pStyle w:val="ListParagraph"/>
        <w:numPr>
          <w:ilvl w:val="0"/>
          <w:numId w:val="1"/>
        </w:numPr>
      </w:pPr>
      <w:r>
        <w:t xml:space="preserve">Experience in leading a homeschool nonprofit organization.  </w:t>
      </w:r>
    </w:p>
    <w:p w:rsidR="00D369AD" w:rsidRDefault="00D369AD" w:rsidP="00AD2481">
      <w:pPr>
        <w:pStyle w:val="ListParagraph"/>
        <w:numPr>
          <w:ilvl w:val="0"/>
          <w:numId w:val="1"/>
        </w:numPr>
      </w:pPr>
      <w:r>
        <w:t xml:space="preserve">Display a strong understanding of nonprofit structure, boards, employment issues, and general understanding of 501c3 tax exempt status. </w:t>
      </w:r>
    </w:p>
    <w:p w:rsidR="00DA2403" w:rsidRDefault="003D3FEA" w:rsidP="00AD2481">
      <w:pPr>
        <w:pStyle w:val="ListParagraph"/>
        <w:numPr>
          <w:ilvl w:val="0"/>
          <w:numId w:val="1"/>
        </w:numPr>
      </w:pPr>
      <w:r>
        <w:t>Be a</w:t>
      </w:r>
      <w:r w:rsidR="00DA2403">
        <w:t xml:space="preserve"> contributing member of </w:t>
      </w:r>
      <w:proofErr w:type="gramStart"/>
      <w:r w:rsidR="00DA2403">
        <w:t xml:space="preserve">the </w:t>
      </w:r>
      <w:hyperlink r:id="rId6" w:history="1">
        <w:r w:rsidR="009C4810" w:rsidRPr="00EF7C28">
          <w:rPr>
            <w:rStyle w:val="Hyperlink"/>
          </w:rPr>
          <w:t>I</w:t>
        </w:r>
        <w:proofErr w:type="gramEnd"/>
        <w:r w:rsidR="009C4810" w:rsidRPr="00EF7C28">
          <w:rPr>
            <w:rStyle w:val="Hyperlink"/>
          </w:rPr>
          <w:t xml:space="preserve"> am a </w:t>
        </w:r>
        <w:r w:rsidR="00DA2403" w:rsidRPr="00EF7C28">
          <w:rPr>
            <w:rStyle w:val="Hyperlink"/>
          </w:rPr>
          <w:t>Homeschool Group Leader</w:t>
        </w:r>
      </w:hyperlink>
      <w:r w:rsidR="00DA2403">
        <w:t xml:space="preserve"> Facebook group.</w:t>
      </w:r>
    </w:p>
    <w:p w:rsidR="00F92D64" w:rsidRDefault="00F92D64" w:rsidP="00AD2481">
      <w:pPr>
        <w:pStyle w:val="ListParagraph"/>
        <w:numPr>
          <w:ilvl w:val="0"/>
          <w:numId w:val="1"/>
        </w:numPr>
      </w:pPr>
      <w:r>
        <w:t>Be available to two hour-long Zoom sessions in March and April 2022. Days and times TBD.</w:t>
      </w:r>
    </w:p>
    <w:p w:rsidR="00DA2403" w:rsidRDefault="00DA2403" w:rsidP="00AD2481">
      <w:pPr>
        <w:pStyle w:val="ListParagraph"/>
        <w:numPr>
          <w:ilvl w:val="0"/>
          <w:numId w:val="1"/>
        </w:numPr>
      </w:pPr>
      <w:r>
        <w:t>Be ready to have a website and five blog posts up by May 3</w:t>
      </w:r>
      <w:r w:rsidR="009C4810">
        <w:t>1</w:t>
      </w:r>
      <w:r>
        <w:t>, 2022.</w:t>
      </w:r>
    </w:p>
    <w:p w:rsidR="00DA2403" w:rsidRDefault="00DA2403" w:rsidP="00DA2403">
      <w:r>
        <w:t xml:space="preserve">The cost of the two month training session is $250. </w:t>
      </w:r>
    </w:p>
    <w:p w:rsidR="003D3FEA" w:rsidRDefault="003D3FEA" w:rsidP="009C4810">
      <w:r>
        <w:t xml:space="preserve">Apply here: </w:t>
      </w:r>
      <w:hyperlink r:id="rId7" w:history="1">
        <w:r w:rsidRPr="00557B1F">
          <w:rPr>
            <w:rStyle w:val="Hyperlink"/>
            <w:rFonts w:cstheme="minorHAnsi"/>
            <w:sz w:val="20"/>
            <w:szCs w:val="20"/>
          </w:rPr>
          <w:t>https://218500.17hats.com/p#/lcf/dcvvgkkfpswfcxnnndvzkxhpchcrfbss</w:t>
        </w:r>
      </w:hyperlink>
    </w:p>
    <w:p w:rsidR="00557B1F" w:rsidRDefault="00557B1F" w:rsidP="00DA2403">
      <w:pPr>
        <w:rPr>
          <w:b/>
        </w:rPr>
      </w:pPr>
      <w:bookmarkStart w:id="0" w:name="_GoBack"/>
      <w:bookmarkEnd w:id="0"/>
    </w:p>
    <w:p w:rsidR="0069667A" w:rsidRPr="00557B1F" w:rsidRDefault="00557B1F" w:rsidP="00DA2403">
      <w:pPr>
        <w:rPr>
          <w:b/>
        </w:rPr>
      </w:pPr>
      <w:r w:rsidRPr="00557B1F">
        <w:rPr>
          <w:b/>
        </w:rPr>
        <w:t xml:space="preserve">FAQ about the Recommended Consultant cohort training: </w:t>
      </w:r>
    </w:p>
    <w:p w:rsidR="00DA2403" w:rsidRDefault="00DA2403" w:rsidP="00DA2403">
      <w:pPr>
        <w:spacing w:after="120" w:line="240" w:lineRule="auto"/>
      </w:pPr>
      <w:r>
        <w:t>Why are you doing this, Carol?</w:t>
      </w:r>
    </w:p>
    <w:p w:rsidR="00DA2403" w:rsidRDefault="00DA2403" w:rsidP="00DA2403">
      <w:pPr>
        <w:spacing w:after="120" w:line="240" w:lineRule="auto"/>
        <w:ind w:left="720"/>
      </w:pPr>
      <w:r>
        <w:t>I’m ready to start step down from day-to-day consultations with homeschool leaders. I don’t want to leave homeschool leaders with no one to help them. I care too much about them to do that to them!</w:t>
      </w:r>
    </w:p>
    <w:p w:rsidR="00DA2403" w:rsidRDefault="00DA2403" w:rsidP="00DA2403">
      <w:pPr>
        <w:spacing w:after="120" w:line="240" w:lineRule="auto"/>
      </w:pPr>
      <w:r>
        <w:t>Why don’t you just sell the business?</w:t>
      </w:r>
    </w:p>
    <w:p w:rsidR="00DA2403" w:rsidRDefault="00DA2403" w:rsidP="00DA2403">
      <w:pPr>
        <w:spacing w:after="120" w:line="240" w:lineRule="auto"/>
        <w:ind w:left="720"/>
      </w:pPr>
      <w:r>
        <w:t xml:space="preserve">I’m not ready to fully give it up just yet. I want to continue </w:t>
      </w:r>
      <w:r w:rsidR="00571A38">
        <w:t>blogging and moderating the Homeschool Leader Facebook group</w:t>
      </w:r>
      <w:r>
        <w:t xml:space="preserve">. </w:t>
      </w:r>
      <w:r w:rsidR="00571A38">
        <w:t>But I have other passions I want to pursue</w:t>
      </w:r>
      <w:r w:rsidR="009C4810">
        <w:t xml:space="preserve"> as well</w:t>
      </w:r>
      <w:r w:rsidR="00571A38">
        <w:t>.</w:t>
      </w:r>
    </w:p>
    <w:p w:rsidR="00557B1F" w:rsidRDefault="00557B1F" w:rsidP="00557B1F">
      <w:pPr>
        <w:spacing w:after="120" w:line="240" w:lineRule="auto"/>
      </w:pPr>
      <w:r>
        <w:t>What is covered in the two Zoom Meetings?</w:t>
      </w:r>
    </w:p>
    <w:p w:rsidR="00557B1F" w:rsidRDefault="00557B1F" w:rsidP="00557B1F">
      <w:pPr>
        <w:spacing w:after="120" w:line="240" w:lineRule="auto"/>
        <w:ind w:left="720"/>
      </w:pPr>
      <w:r>
        <w:t xml:space="preserve">Marketing, pricing, common problems and issues, helpful tools and apps I use, time management, policies, sample emails I use and tips from 20 years of conducting consultations. </w:t>
      </w:r>
    </w:p>
    <w:p w:rsidR="00DA2403" w:rsidRDefault="00DA2403" w:rsidP="00DA2403">
      <w:pPr>
        <w:spacing w:after="120" w:line="240" w:lineRule="auto"/>
      </w:pPr>
      <w:r>
        <w:t xml:space="preserve">So I can get paid by you? Will I be your employee? </w:t>
      </w:r>
    </w:p>
    <w:p w:rsidR="00DA2403" w:rsidRDefault="00571A38" w:rsidP="00DA2403">
      <w:pPr>
        <w:spacing w:after="120" w:line="240" w:lineRule="auto"/>
        <w:ind w:left="720"/>
      </w:pPr>
      <w:r>
        <w:t>No. You will not be paid by me</w:t>
      </w:r>
      <w:r w:rsidR="00DA2403">
        <w:t>.</w:t>
      </w:r>
      <w:r>
        <w:t xml:space="preserve"> You will have your own business and be paid by your clients.</w:t>
      </w:r>
    </w:p>
    <w:p w:rsidR="00571A38" w:rsidRDefault="00571A38" w:rsidP="00571A38">
      <w:pPr>
        <w:spacing w:after="120" w:line="240" w:lineRule="auto"/>
      </w:pPr>
      <w:r>
        <w:t xml:space="preserve">Can you guarantee I will have a specific level of income or </w:t>
      </w:r>
      <w:r w:rsidR="00EF7C28">
        <w:t>clientele?</w:t>
      </w:r>
    </w:p>
    <w:p w:rsidR="00571A38" w:rsidRDefault="00571A38" w:rsidP="00DA2403">
      <w:pPr>
        <w:spacing w:after="120" w:line="240" w:lineRule="auto"/>
        <w:ind w:left="720"/>
      </w:pPr>
      <w:r>
        <w:t xml:space="preserve">No. Your income is up to you. You will set your fees and availability. </w:t>
      </w:r>
    </w:p>
    <w:p w:rsidR="00571A38" w:rsidRDefault="00571A38" w:rsidP="00571A38">
      <w:pPr>
        <w:spacing w:after="120" w:line="240" w:lineRule="auto"/>
      </w:pPr>
      <w:r>
        <w:t xml:space="preserve">About how many hours a week will this take? </w:t>
      </w:r>
    </w:p>
    <w:p w:rsidR="00571A38" w:rsidRDefault="00571A38" w:rsidP="00571A38">
      <w:pPr>
        <w:spacing w:after="120" w:line="240" w:lineRule="auto"/>
        <w:ind w:left="720"/>
      </w:pPr>
      <w:r>
        <w:t xml:space="preserve">The two month session will be </w:t>
      </w:r>
      <w:r w:rsidR="00D369AD">
        <w:t>some</w:t>
      </w:r>
      <w:r>
        <w:t xml:space="preserve"> interaction with me</w:t>
      </w:r>
      <w:r w:rsidR="00557B1F">
        <w:t xml:space="preserve"> (two hour-long Zoom meetings and one personal phone call)</w:t>
      </w:r>
      <w:r>
        <w:t>, but lots of home</w:t>
      </w:r>
      <w:r w:rsidR="00D369AD">
        <w:t xml:space="preserve">work </w:t>
      </w:r>
      <w:r>
        <w:t xml:space="preserve">for you. You need to have a website and at least 5 blog posts up by May 31, 2022. After that, </w:t>
      </w:r>
      <w:r w:rsidR="00A213CA">
        <w:t>success</w:t>
      </w:r>
      <w:r>
        <w:t xml:space="preserve"> depends on your availability. I anticipate you might spend </w:t>
      </w:r>
      <w:r w:rsidR="009C4810">
        <w:t>2</w:t>
      </w:r>
      <w:r w:rsidR="00D369AD">
        <w:t>-10</w:t>
      </w:r>
      <w:r>
        <w:t xml:space="preserve"> hours a week and gradually increase that as you desire. </w:t>
      </w:r>
    </w:p>
    <w:p w:rsidR="00571A38" w:rsidRPr="00B92684" w:rsidRDefault="00571A38" w:rsidP="00571A38">
      <w:pPr>
        <w:spacing w:before="100" w:beforeAutospacing="1" w:after="120" w:line="240" w:lineRule="auto"/>
        <w:rPr>
          <w:rFonts w:eastAsia="Times New Roman" w:cstheme="minorHAnsi"/>
        </w:rPr>
      </w:pPr>
      <w:r w:rsidRPr="00B92684">
        <w:rPr>
          <w:rFonts w:eastAsia="Times New Roman" w:cstheme="minorHAnsi"/>
          <w:bCs/>
        </w:rPr>
        <w:t>What if I'm interested, but I'm too busy homeschooling to seriously consider the program right now</w:t>
      </w:r>
      <w:r>
        <w:rPr>
          <w:rFonts w:eastAsia="Times New Roman" w:cstheme="minorHAnsi"/>
          <w:bCs/>
        </w:rPr>
        <w:t>?</w:t>
      </w:r>
    </w:p>
    <w:p w:rsidR="00571A38" w:rsidRPr="00B92684" w:rsidRDefault="009C4810" w:rsidP="00571A38">
      <w:pPr>
        <w:spacing w:after="12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H</w:t>
      </w:r>
      <w:r w:rsidR="00571A38">
        <w:rPr>
          <w:rFonts w:eastAsia="Times New Roman" w:cstheme="minorHAnsi"/>
        </w:rPr>
        <w:t xml:space="preserve">opefully one of </w:t>
      </w:r>
      <w:r w:rsidR="00D369AD">
        <w:rPr>
          <w:rFonts w:eastAsia="Times New Roman" w:cstheme="minorHAnsi"/>
        </w:rPr>
        <w:t>t</w:t>
      </w:r>
      <w:r w:rsidR="00571A38">
        <w:rPr>
          <w:rFonts w:eastAsia="Times New Roman" w:cstheme="minorHAnsi"/>
        </w:rPr>
        <w:t xml:space="preserve">he consultants can serve as a training consultant to you in the future when you have more availability! </w:t>
      </w:r>
    </w:p>
    <w:p w:rsidR="00571A38" w:rsidRDefault="00571A38" w:rsidP="00571A38">
      <w:pPr>
        <w:spacing w:after="120" w:line="240" w:lineRule="auto"/>
      </w:pPr>
      <w:r>
        <w:lastRenderedPageBreak/>
        <w:t>How many mentees are you going to work with? How long will the opportunity be open?</w:t>
      </w:r>
    </w:p>
    <w:p w:rsidR="00571A38" w:rsidRDefault="009C4810" w:rsidP="00571A38">
      <w:pPr>
        <w:spacing w:after="120" w:line="240" w:lineRule="auto"/>
        <w:ind w:left="810"/>
      </w:pPr>
      <w:r>
        <w:t>The size of the Consultant training cohort</w:t>
      </w:r>
      <w:r w:rsidR="00571A38">
        <w:t xml:space="preserve"> depends on the number of qualified candidates</w:t>
      </w:r>
      <w:r>
        <w:t>, but</w:t>
      </w:r>
      <w:r w:rsidR="00571A38">
        <w:t xml:space="preserve"> </w:t>
      </w:r>
      <w:r>
        <w:t>p</w:t>
      </w:r>
      <w:r w:rsidR="00571A38">
        <w:t xml:space="preserve">robably only a few consultants will be invited into the cohort. </w:t>
      </w:r>
    </w:p>
    <w:p w:rsidR="00571A38" w:rsidRDefault="00571A38" w:rsidP="00571A38">
      <w:pPr>
        <w:spacing w:after="120" w:line="240" w:lineRule="auto"/>
      </w:pPr>
      <w:r>
        <w:t>Can I quit at any time if it’s not what I expected?</w:t>
      </w:r>
    </w:p>
    <w:p w:rsidR="00571A38" w:rsidRDefault="009C4810" w:rsidP="00571A38">
      <w:pPr>
        <w:spacing w:after="120" w:line="240" w:lineRule="auto"/>
        <w:ind w:left="720"/>
      </w:pPr>
      <w:r>
        <w:t>If your application is accepted, w</w:t>
      </w:r>
      <w:r w:rsidR="00571A38">
        <w:t xml:space="preserve">e will have an initial interview to explain the </w:t>
      </w:r>
      <w:r>
        <w:t xml:space="preserve">program and </w:t>
      </w:r>
      <w:r w:rsidR="00571A38">
        <w:t xml:space="preserve">expectations. If you </w:t>
      </w:r>
      <w:r>
        <w:t>then join</w:t>
      </w:r>
      <w:r w:rsidR="00571A38">
        <w:t xml:space="preserve"> the cohort, the fee is nonrefundable.</w:t>
      </w:r>
    </w:p>
    <w:p w:rsidR="00571A38" w:rsidRDefault="00571A38" w:rsidP="00571A38">
      <w:pPr>
        <w:spacing w:after="120" w:line="240" w:lineRule="auto"/>
      </w:pPr>
      <w:r>
        <w:t>Can you “fire” me?</w:t>
      </w:r>
    </w:p>
    <w:p w:rsidR="00571A38" w:rsidRDefault="00571A38" w:rsidP="00571A38">
      <w:pPr>
        <w:spacing w:after="120" w:line="240" w:lineRule="auto"/>
        <w:ind w:left="720"/>
      </w:pPr>
      <w:r>
        <w:t>If it doesn’t seem to be a good relationship, I would wish you well and end the training relationship. The fee is nonrefundable</w:t>
      </w:r>
      <w:r w:rsidR="00D369AD">
        <w:t>.</w:t>
      </w:r>
    </w:p>
    <w:p w:rsidR="00D369AD" w:rsidRDefault="00D369AD" w:rsidP="00D369AD">
      <w:pPr>
        <w:spacing w:after="120" w:line="240" w:lineRule="auto"/>
      </w:pPr>
      <w:r>
        <w:t xml:space="preserve">Will I get </w:t>
      </w:r>
      <w:r w:rsidR="00557B1F">
        <w:t>to</w:t>
      </w:r>
      <w:r>
        <w:t xml:space="preserve"> be on consultation calls with you? </w:t>
      </w:r>
      <w:r w:rsidR="00557B1F">
        <w:t>Will you be on my client calls with me?</w:t>
      </w:r>
    </w:p>
    <w:p w:rsidR="00D369AD" w:rsidRDefault="00557B1F" w:rsidP="00D369AD">
      <w:pPr>
        <w:spacing w:after="120" w:line="240" w:lineRule="auto"/>
        <w:ind w:left="720"/>
      </w:pPr>
      <w:r>
        <w:t>Consultants</w:t>
      </w:r>
      <w:r w:rsidR="00D369AD">
        <w:t xml:space="preserve"> </w:t>
      </w:r>
      <w:r w:rsidR="00A213CA">
        <w:t xml:space="preserve">should be </w:t>
      </w:r>
      <w:r w:rsidR="00D369AD">
        <w:t>fully equipped f</w:t>
      </w:r>
      <w:r w:rsidR="00A213CA">
        <w:t>rom</w:t>
      </w:r>
      <w:r w:rsidR="00D369AD">
        <w:t xml:space="preserve"> their experience to start a consulting business. If a </w:t>
      </w:r>
      <w:r>
        <w:t>Consultant</w:t>
      </w:r>
      <w:r w:rsidR="00D369AD">
        <w:t xml:space="preserve"> </w:t>
      </w:r>
      <w:r w:rsidR="00A213CA">
        <w:t>would</w:t>
      </w:r>
      <w:r w:rsidR="00D369AD">
        <w:t xml:space="preserve"> like training in a </w:t>
      </w:r>
      <w:r w:rsidR="00A213CA">
        <w:t>specific</w:t>
      </w:r>
      <w:r w:rsidR="00D369AD">
        <w:t xml:space="preserve"> subject (</w:t>
      </w:r>
      <w:r w:rsidR="00A213CA">
        <w:t>for example</w:t>
      </w:r>
      <w:r w:rsidR="00D369AD">
        <w:t xml:space="preserve"> 501c3 </w:t>
      </w:r>
      <w:r w:rsidR="00A213CA">
        <w:t>application</w:t>
      </w:r>
      <w:r w:rsidR="00D369AD">
        <w:t xml:space="preserve">), a </w:t>
      </w:r>
      <w:r w:rsidR="00A213CA">
        <w:t>training</w:t>
      </w:r>
      <w:r w:rsidR="00D369AD">
        <w:t xml:space="preserve"> arrangement </w:t>
      </w:r>
      <w:r w:rsidR="00A213CA">
        <w:t xml:space="preserve">with Carol Topp can be made. </w:t>
      </w:r>
    </w:p>
    <w:p w:rsidR="00571A38" w:rsidRDefault="00571A38" w:rsidP="00DA2403">
      <w:pPr>
        <w:spacing w:after="120" w:line="240" w:lineRule="auto"/>
        <w:ind w:left="720"/>
      </w:pPr>
    </w:p>
    <w:p w:rsidR="00DA2403" w:rsidRDefault="00DA2403" w:rsidP="00DA2403"/>
    <w:p w:rsidR="00DA2403" w:rsidRDefault="00DA2403" w:rsidP="00DA2403">
      <w:pPr>
        <w:pStyle w:val="ListParagraph"/>
      </w:pPr>
    </w:p>
    <w:sectPr w:rsidR="00DA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863"/>
    <w:multiLevelType w:val="hybridMultilevel"/>
    <w:tmpl w:val="A4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30E9"/>
    <w:multiLevelType w:val="hybridMultilevel"/>
    <w:tmpl w:val="1CE4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03"/>
    <w:rsid w:val="00294C42"/>
    <w:rsid w:val="002C0CBC"/>
    <w:rsid w:val="003D3FEA"/>
    <w:rsid w:val="00557B1F"/>
    <w:rsid w:val="00571A38"/>
    <w:rsid w:val="0069667A"/>
    <w:rsid w:val="006B7FE9"/>
    <w:rsid w:val="007F1B44"/>
    <w:rsid w:val="009C4810"/>
    <w:rsid w:val="00A213CA"/>
    <w:rsid w:val="00C44806"/>
    <w:rsid w:val="00C52041"/>
    <w:rsid w:val="00D369AD"/>
    <w:rsid w:val="00DA2403"/>
    <w:rsid w:val="00EF7C28"/>
    <w:rsid w:val="00F06CDA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36CE-C3E5-4F57-953C-60009058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40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FE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D3FE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7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18500.17hats.com/p%23/lcf/dcvvgkkfpswfcxnnndvzkxhpchcrfb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homeschoolgroupleader" TargetMode="External"/><Relationship Id="rId5" Type="http://schemas.openxmlformats.org/officeDocument/2006/relationships/hyperlink" Target="https://218500.17hats.com/p%23/lcf/dcvvgkkfpswfcxnnndvzkxhpchcrfb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12</cp:revision>
  <dcterms:created xsi:type="dcterms:W3CDTF">2022-02-04T16:49:00Z</dcterms:created>
  <dcterms:modified xsi:type="dcterms:W3CDTF">2022-02-10T22:05:00Z</dcterms:modified>
</cp:coreProperties>
</file>